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Д О Г О В О Р</w:t>
      </w:r>
    </w:p>
    <w:p w:rsidR="00987903" w:rsidRPr="00C5026E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№……………………………………………….</w:t>
      </w:r>
    </w:p>
    <w:p w:rsidR="00987903" w:rsidRPr="00C5026E" w:rsidRDefault="00987903" w:rsidP="00C5026E">
      <w:pPr>
        <w:spacing w:after="120" w:line="276" w:lineRule="auto"/>
        <w:jc w:val="both"/>
        <w:rPr>
          <w:spacing w:val="-1"/>
          <w:sz w:val="24"/>
          <w:szCs w:val="24"/>
          <w:lang w:val="bg-BG"/>
        </w:rPr>
      </w:pPr>
      <w:r w:rsidRPr="00C5026E">
        <w:rPr>
          <w:spacing w:val="-4"/>
          <w:sz w:val="24"/>
          <w:szCs w:val="24"/>
          <w:lang w:val="bg-BG"/>
        </w:rPr>
        <w:t>Днес,</w:t>
      </w:r>
      <w:r w:rsidRPr="00C5026E">
        <w:rPr>
          <w:sz w:val="24"/>
          <w:szCs w:val="24"/>
          <w:lang w:val="bg-BG"/>
        </w:rPr>
        <w:t>………..</w:t>
      </w:r>
      <w:r w:rsidRPr="00C5026E">
        <w:rPr>
          <w:spacing w:val="-1"/>
          <w:sz w:val="24"/>
          <w:szCs w:val="24"/>
          <w:lang w:val="bg-BG"/>
        </w:rPr>
        <w:t>2014 год., в гр. София между: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МИНИСТЕРСТВОТО НА ВЪНШНИТЕ РАБОТИ</w:t>
      </w:r>
      <w:r w:rsidRPr="00C5026E">
        <w:rPr>
          <w:bCs/>
          <w:sz w:val="24"/>
          <w:szCs w:val="24"/>
          <w:lang w:val="bg-BG"/>
        </w:rPr>
        <w:t xml:space="preserve"> – </w:t>
      </w:r>
      <w:r w:rsidRPr="00C5026E">
        <w:rPr>
          <w:sz w:val="24"/>
          <w:szCs w:val="24"/>
          <w:lang w:val="bg-BG"/>
        </w:rPr>
        <w:t>гр. София</w:t>
      </w:r>
      <w:r>
        <w:rPr>
          <w:sz w:val="24"/>
          <w:szCs w:val="24"/>
          <w:lang w:val="bg-BG"/>
        </w:rPr>
        <w:t xml:space="preserve"> 1113</w:t>
      </w:r>
      <w:r w:rsidRPr="00C5026E">
        <w:rPr>
          <w:sz w:val="24"/>
          <w:szCs w:val="24"/>
          <w:lang w:val="bg-BG"/>
        </w:rPr>
        <w:t>, улица “Ал</w:t>
      </w:r>
      <w:r>
        <w:rPr>
          <w:sz w:val="24"/>
          <w:szCs w:val="24"/>
          <w:lang w:val="bg-BG"/>
        </w:rPr>
        <w:t xml:space="preserve">ександър </w:t>
      </w:r>
      <w:r w:rsidRPr="00C5026E">
        <w:rPr>
          <w:sz w:val="24"/>
          <w:szCs w:val="24"/>
          <w:lang w:val="bg-BG"/>
        </w:rPr>
        <w:t xml:space="preserve"> Жендов” № 2,  БУЛСТАТ № 000695228, представлявано от </w:t>
      </w:r>
      <w:r>
        <w:rPr>
          <w:sz w:val="24"/>
          <w:szCs w:val="24"/>
          <w:lang w:val="bg-BG"/>
        </w:rPr>
        <w:t>Веселин Вълчев</w:t>
      </w:r>
      <w:r w:rsidRPr="00C5026E">
        <w:rPr>
          <w:sz w:val="24"/>
          <w:szCs w:val="24"/>
          <w:lang w:val="bg-BG"/>
        </w:rPr>
        <w:t xml:space="preserve"> – Главен секретар и Милка Петрова – Главен счетоводител, наричано по-долу </w:t>
      </w:r>
      <w:r w:rsidRPr="00C5026E">
        <w:rPr>
          <w:b/>
          <w:sz w:val="24"/>
          <w:szCs w:val="24"/>
          <w:lang w:val="bg-BG"/>
        </w:rPr>
        <w:t>„ИНДИВИДУАЛЕН ВЪЗЛОЖИТЕЛ”</w:t>
      </w:r>
      <w:r w:rsidRPr="00C5026E">
        <w:rPr>
          <w:sz w:val="24"/>
          <w:szCs w:val="24"/>
          <w:lang w:val="bg-BG"/>
        </w:rPr>
        <w:t xml:space="preserve"> от една страна  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И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Cs/>
          <w:sz w:val="24"/>
          <w:szCs w:val="24"/>
          <w:lang w:val="bg-BG"/>
        </w:rPr>
        <w:t>………….със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C5026E">
        <w:rPr>
          <w:b/>
          <w:sz w:val="24"/>
          <w:szCs w:val="24"/>
          <w:lang w:val="bg-BG"/>
        </w:rPr>
        <w:t xml:space="preserve">– </w:t>
      </w:r>
      <w:r w:rsidRPr="00C5026E">
        <w:rPr>
          <w:sz w:val="24"/>
          <w:szCs w:val="24"/>
          <w:lang w:val="bg-BG"/>
        </w:rPr>
        <w:t xml:space="preserve"> наричано по-долу </w:t>
      </w:r>
      <w:r w:rsidRPr="00C5026E">
        <w:rPr>
          <w:b/>
          <w:bCs/>
          <w:sz w:val="24"/>
          <w:szCs w:val="24"/>
          <w:lang w:val="bg-BG"/>
        </w:rPr>
        <w:t>„ИЗПЪЛНИТЕЛ”</w:t>
      </w:r>
      <w:r w:rsidRPr="00C5026E">
        <w:rPr>
          <w:bCs/>
          <w:sz w:val="24"/>
          <w:szCs w:val="24"/>
          <w:lang w:val="bg-BG"/>
        </w:rPr>
        <w:t xml:space="preserve">, 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от друга страна, 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и на основание чл. 93б, ал. 3 от ЗОП, във връзка с Рамково споразумение № С</w:t>
      </w:r>
      <w:r>
        <w:rPr>
          <w:sz w:val="24"/>
          <w:szCs w:val="24"/>
          <w:lang w:val="bg-BG"/>
        </w:rPr>
        <w:t>ПОР</w:t>
      </w:r>
      <w:r w:rsidRPr="00C5026E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>45</w:t>
      </w:r>
      <w:r w:rsidRPr="00C5026E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>.1</w:t>
      </w:r>
      <w:r>
        <w:rPr>
          <w:sz w:val="24"/>
          <w:szCs w:val="24"/>
          <w:lang w:val="bg-BG"/>
        </w:rPr>
        <w:t>0</w:t>
      </w:r>
      <w:r w:rsidRPr="00C5026E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C5026E">
        <w:rPr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C5026E">
        <w:rPr>
          <w:sz w:val="24"/>
          <w:szCs w:val="24"/>
          <w:lang w:val="bg-BG"/>
        </w:rPr>
        <w:t xml:space="preserve"> и Заповед № </w:t>
      </w:r>
      <w:r w:rsidRPr="00A5379B">
        <w:rPr>
          <w:sz w:val="24"/>
          <w:szCs w:val="24"/>
          <w:lang w:val="bg-BG"/>
        </w:rPr>
        <w:t>95-00-..…/……......</w:t>
      </w:r>
      <w:r w:rsidRPr="00C5026E">
        <w:rPr>
          <w:sz w:val="24"/>
          <w:szCs w:val="24"/>
          <w:lang w:val="bg-BG"/>
        </w:rPr>
        <w:t xml:space="preserve">. на Възложителя за определяне на изпълнител на обществена поръчка с предмет: </w:t>
      </w:r>
      <w:r w:rsidRPr="00C5026E">
        <w:rPr>
          <w:b/>
          <w:sz w:val="24"/>
          <w:szCs w:val="24"/>
          <w:lang w:val="bg-BG"/>
        </w:rPr>
        <w:t>„</w:t>
      </w:r>
      <w:r w:rsidRPr="00E431A4">
        <w:rPr>
          <w:b/>
          <w:sz w:val="24"/>
          <w:szCs w:val="24"/>
          <w:lang w:val="bg-BG"/>
        </w:rPr>
        <w:t>Доставка на канцеларски материали”</w:t>
      </w:r>
      <w:r w:rsidRPr="00E431A4">
        <w:rPr>
          <w:sz w:val="24"/>
          <w:szCs w:val="24"/>
          <w:lang w:val="bg-BG"/>
        </w:rPr>
        <w:t>, Обособена позиция №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2</w:t>
      </w:r>
      <w:r w:rsidRPr="00E431A4">
        <w:rPr>
          <w:sz w:val="24"/>
          <w:szCs w:val="24"/>
          <w:lang w:val="bg-BG"/>
        </w:rPr>
        <w:t xml:space="preserve"> </w:t>
      </w:r>
      <w:r w:rsidRPr="00212AB1">
        <w:rPr>
          <w:b/>
          <w:sz w:val="24"/>
          <w:szCs w:val="24"/>
          <w:lang w:val="bg-BG"/>
        </w:rPr>
        <w:t>„</w:t>
      </w:r>
      <w:r w:rsidRPr="00212AB1">
        <w:rPr>
          <w:b/>
          <w:bCs/>
          <w:sz w:val="24"/>
          <w:szCs w:val="24"/>
          <w:lang w:val="bg-BG"/>
        </w:rPr>
        <w:t xml:space="preserve">Доставка на </w:t>
      </w:r>
      <w:r>
        <w:rPr>
          <w:b/>
          <w:bCs/>
          <w:sz w:val="24"/>
          <w:szCs w:val="24"/>
          <w:lang w:val="bg-BG"/>
        </w:rPr>
        <w:t>пликове и бланки</w:t>
      </w:r>
      <w:r w:rsidRPr="00212AB1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 за нуждите на МВнР-ЦУ се сключи настоящият договор.</w:t>
      </w:r>
    </w:p>
    <w:p w:rsidR="00987903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Страните се споразумяха за следното: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I. ПРЕДМЕТ НА ДОГОВОРА</w:t>
      </w:r>
    </w:p>
    <w:p w:rsidR="00987903" w:rsidRPr="00C5026E" w:rsidRDefault="00987903" w:rsidP="00C5026E">
      <w:pPr>
        <w:tabs>
          <w:tab w:val="left" w:pos="9214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1. (1) ИНДИВИДУАЛНИЯТ ВЪЗЛОЖИТЕЛ</w:t>
      </w:r>
      <w:r w:rsidRPr="00C5026E">
        <w:rPr>
          <w:sz w:val="24"/>
          <w:szCs w:val="24"/>
          <w:lang w:val="bg-BG"/>
        </w:rPr>
        <w:t xml:space="preserve"> възлага, а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C5026E">
        <w:rPr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>
        <w:rPr>
          <w:b/>
          <w:sz w:val="24"/>
          <w:szCs w:val="24"/>
          <w:lang w:val="bg-BG"/>
        </w:rPr>
        <w:t>пликове и бланки</w:t>
      </w:r>
      <w:bookmarkEnd w:id="0"/>
      <w:bookmarkEnd w:id="1"/>
      <w:r w:rsidRPr="00C5026E">
        <w:rPr>
          <w:sz w:val="24"/>
          <w:szCs w:val="24"/>
          <w:lang w:val="bg-BG"/>
        </w:rPr>
        <w:t xml:space="preserve">, наричани по-нататък „артикули”, за нуждите на Министерството на външните работи - ЦУ, съгласно </w:t>
      </w:r>
      <w:r>
        <w:rPr>
          <w:sz w:val="24"/>
          <w:szCs w:val="24"/>
          <w:lang w:val="bg-BG"/>
        </w:rPr>
        <w:t xml:space="preserve">офертата и </w:t>
      </w:r>
      <w:r w:rsidRPr="00C5026E">
        <w:rPr>
          <w:sz w:val="24"/>
          <w:szCs w:val="24"/>
          <w:lang w:val="bg-BG"/>
        </w:rPr>
        <w:t>количествено-стойностна</w:t>
      </w:r>
      <w:r>
        <w:rPr>
          <w:sz w:val="24"/>
          <w:szCs w:val="24"/>
          <w:lang w:val="bg-BG"/>
        </w:rPr>
        <w:t>та сметка</w:t>
      </w:r>
      <w:r w:rsidRPr="00C5026E">
        <w:rPr>
          <w:sz w:val="24"/>
          <w:szCs w:val="24"/>
          <w:lang w:val="bg-BG"/>
        </w:rPr>
        <w:t xml:space="preserve"> на изпълнителя, представляващи неразделна част от настоящия договор.</w:t>
      </w:r>
    </w:p>
    <w:p w:rsidR="00987903" w:rsidRPr="00B13DA5" w:rsidRDefault="00987903" w:rsidP="00B13DA5">
      <w:pPr>
        <w:tabs>
          <w:tab w:val="left" w:pos="9214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Видът на</w:t>
      </w:r>
      <w:r w:rsidRPr="00C5026E">
        <w:rPr>
          <w:sz w:val="24"/>
          <w:szCs w:val="24"/>
          <w:lang w:val="bg-BG"/>
        </w:rPr>
        <w:t xml:space="preserve"> артикули</w:t>
      </w:r>
      <w:r>
        <w:rPr>
          <w:sz w:val="24"/>
          <w:szCs w:val="24"/>
          <w:lang w:val="bg-BG"/>
        </w:rPr>
        <w:t>те</w:t>
      </w:r>
      <w:r w:rsidRPr="00C5026E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и</w:t>
      </w:r>
      <w:r w:rsidRPr="00C5026E">
        <w:rPr>
          <w:sz w:val="24"/>
          <w:szCs w:val="24"/>
          <w:lang w:val="bg-BG"/>
        </w:rPr>
        <w:t xml:space="preserve">то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3, т. 1 от ЗОП. </w:t>
      </w:r>
      <w:r>
        <w:rPr>
          <w:sz w:val="24"/>
          <w:szCs w:val="24"/>
          <w:lang w:val="bg-BG"/>
        </w:rPr>
        <w:t xml:space="preserve">Конкретните количества се определят в зависимост от конкретните нужди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>
        <w:rPr>
          <w:b/>
          <w:sz w:val="24"/>
          <w:szCs w:val="24"/>
          <w:lang w:val="bg-BG"/>
        </w:rPr>
        <w:t xml:space="preserve">, </w:t>
      </w:r>
      <w:r w:rsidRPr="00B13DA5">
        <w:rPr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2. </w:t>
      </w:r>
      <w:r w:rsidRPr="00C5026E">
        <w:rPr>
          <w:sz w:val="24"/>
          <w:szCs w:val="24"/>
          <w:lang w:val="bg-BG"/>
        </w:rPr>
        <w:t>Доставката на артикулите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за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се извършва на следния адрес: Министерство на външните работи, ул. „Ал</w:t>
      </w:r>
      <w:r>
        <w:rPr>
          <w:sz w:val="24"/>
          <w:szCs w:val="24"/>
          <w:lang w:val="bg-BG"/>
        </w:rPr>
        <w:t xml:space="preserve">ександър </w:t>
      </w:r>
      <w:r w:rsidRPr="00C5026E">
        <w:rPr>
          <w:sz w:val="24"/>
          <w:szCs w:val="24"/>
          <w:lang w:val="bg-BG"/>
        </w:rPr>
        <w:t>Жендов” № 2</w:t>
      </w:r>
      <w:r>
        <w:rPr>
          <w:sz w:val="24"/>
          <w:szCs w:val="24"/>
          <w:lang w:val="bg-BG"/>
        </w:rPr>
        <w:t>, София 1113, етаж партер, стая № 141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ЦЕНА И НАЧИН НА ПЛАЩАНЕ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Общата с</w:t>
      </w:r>
      <w:r w:rsidRPr="00C5026E">
        <w:rPr>
          <w:sz w:val="24"/>
          <w:szCs w:val="24"/>
          <w:lang w:val="bg-BG"/>
        </w:rPr>
        <w:t xml:space="preserve">тойност на договора е в размер </w:t>
      </w:r>
      <w:r>
        <w:rPr>
          <w:sz w:val="24"/>
          <w:szCs w:val="24"/>
          <w:lang w:val="bg-BG"/>
        </w:rPr>
        <w:t>до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…………………………….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/словом/</w:t>
      </w:r>
      <w:r w:rsidRPr="00C5026E">
        <w:rPr>
          <w:sz w:val="24"/>
          <w:szCs w:val="24"/>
          <w:lang w:val="bg-BG"/>
        </w:rPr>
        <w:t xml:space="preserve">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Стойността по ал. 1 включва всички разходи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szCs w:val="24"/>
        </w:rPr>
      </w:pPr>
      <w:r w:rsidRPr="00C5026E">
        <w:rPr>
          <w:b/>
          <w:szCs w:val="24"/>
        </w:rPr>
        <w:t>Чл. 4. (1)</w:t>
      </w:r>
      <w:r w:rsidRPr="00C5026E">
        <w:rPr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r w:rsidRPr="00C5026E">
        <w:rPr>
          <w:b/>
          <w:szCs w:val="24"/>
        </w:rPr>
        <w:t>приемо-предавателен протокол</w:t>
      </w:r>
      <w:r w:rsidRPr="00C5026E">
        <w:rPr>
          <w:szCs w:val="24"/>
        </w:rPr>
        <w:t xml:space="preserve"> по реда на чл. 8, подписан от представителите на страните, посочени в чл. 40 от настоящия договор.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Дължимата сума </w:t>
      </w:r>
      <w:r w:rsidRPr="00C5026E">
        <w:rPr>
          <w:sz w:val="24"/>
          <w:szCs w:val="24"/>
          <w:lang w:val="bg-BG"/>
        </w:rPr>
        <w:t xml:space="preserve">се заплаща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в срок до 10  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: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Банка: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IBAN: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BIC: 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before="240" w:after="240" w:line="276" w:lineRule="auto"/>
        <w:jc w:val="center"/>
        <w:rPr>
          <w:b w:val="0"/>
          <w:szCs w:val="24"/>
        </w:rPr>
      </w:pPr>
      <w:r w:rsidRPr="00C5026E">
        <w:rPr>
          <w:szCs w:val="24"/>
        </w:rPr>
        <w:t>ІІІ. СРОК, МЯСТО И НАЧИН НА ДОСТАВКА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5. (1) </w:t>
      </w:r>
      <w:r w:rsidRPr="00C5026E">
        <w:rPr>
          <w:sz w:val="24"/>
          <w:szCs w:val="24"/>
          <w:lang w:val="bg-BG"/>
        </w:rPr>
        <w:t xml:space="preserve">Настоящият </w:t>
      </w:r>
      <w:r>
        <w:rPr>
          <w:sz w:val="24"/>
          <w:szCs w:val="24"/>
          <w:lang w:val="bg-BG"/>
        </w:rPr>
        <w:t>договор е със срок на изпълнение от 01.01.2015 г. до 31.12.2015</w:t>
      </w:r>
      <w:r w:rsidRPr="00C5026E">
        <w:rPr>
          <w:sz w:val="24"/>
          <w:szCs w:val="24"/>
          <w:lang w:val="bg-BG"/>
        </w:rPr>
        <w:t xml:space="preserve"> г.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(2) </w:t>
      </w:r>
      <w:r w:rsidRPr="00C5026E">
        <w:rPr>
          <w:sz w:val="24"/>
          <w:szCs w:val="24"/>
          <w:lang w:val="bg-BG"/>
        </w:rPr>
        <w:t>Срокът на доставка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до 2</w:t>
      </w:r>
      <w:r w:rsidRPr="00C5026E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C5026E">
        <w:rPr>
          <w:sz w:val="24"/>
          <w:szCs w:val="24"/>
          <w:lang w:val="bg-BG"/>
        </w:rPr>
        <w:t xml:space="preserve">) работни дни, след подадена писмена заявка от </w:t>
      </w:r>
      <w:r w:rsidRPr="00D826F7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6.</w:t>
      </w:r>
      <w:r w:rsidRPr="00C5026E">
        <w:rPr>
          <w:sz w:val="24"/>
          <w:szCs w:val="24"/>
          <w:lang w:val="bg-BG"/>
        </w:rPr>
        <w:t xml:space="preserve"> Доставката на </w:t>
      </w:r>
      <w:r>
        <w:rPr>
          <w:sz w:val="24"/>
          <w:szCs w:val="24"/>
          <w:lang w:val="bg-BG"/>
        </w:rPr>
        <w:t>артикулите – п</w:t>
      </w:r>
      <w:r w:rsidRPr="00C5026E">
        <w:rPr>
          <w:sz w:val="24"/>
          <w:szCs w:val="24"/>
          <w:lang w:val="bg-BG"/>
        </w:rPr>
        <w:t xml:space="preserve">редмет на настоящия договор, следва да се извърши от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C5026E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szCs w:val="24"/>
        </w:rPr>
      </w:pPr>
      <w:r w:rsidRPr="00C5026E">
        <w:rPr>
          <w:b/>
          <w:szCs w:val="24"/>
        </w:rPr>
        <w:t>Чл. 7.</w:t>
      </w:r>
      <w:r w:rsidRPr="00C5026E">
        <w:rPr>
          <w:szCs w:val="24"/>
        </w:rPr>
        <w:t xml:space="preserve"> Доставката на артикулите следва да се извърши в посоченото 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помещение на адреса, посочен в чл. 2 от настоящия договор.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8. (1) </w:t>
      </w:r>
      <w:r w:rsidRPr="00C5026E">
        <w:rPr>
          <w:szCs w:val="24"/>
        </w:rPr>
        <w:t xml:space="preserve">Приемането на извършената доставка се удостоверява в срок от 48 (четиридесет и осем) часа от </w:t>
      </w:r>
      <w:r>
        <w:rPr>
          <w:szCs w:val="24"/>
        </w:rPr>
        <w:t>извършването й</w:t>
      </w:r>
      <w:r w:rsidRPr="00C5026E">
        <w:rPr>
          <w:szCs w:val="24"/>
        </w:rPr>
        <w:t xml:space="preserve"> чрез съставяне на двустранен </w:t>
      </w:r>
      <w:r w:rsidRPr="00C5026E">
        <w:rPr>
          <w:b/>
          <w:szCs w:val="24"/>
        </w:rPr>
        <w:t>приемо-предавателен протокол</w:t>
      </w:r>
      <w:r w:rsidRPr="00C5026E">
        <w:rPr>
          <w:szCs w:val="24"/>
        </w:rPr>
        <w:t>,</w:t>
      </w:r>
      <w:r w:rsidRPr="00C5026E">
        <w:rPr>
          <w:b/>
          <w:szCs w:val="24"/>
        </w:rPr>
        <w:t xml:space="preserve"> </w:t>
      </w:r>
      <w:r w:rsidRPr="00C5026E">
        <w:rPr>
          <w:szCs w:val="24"/>
        </w:rPr>
        <w:t>подписан от двама от представителите на страните, посочени в чл. 40 от настоящия договор.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b w:val="0"/>
          <w:szCs w:val="24"/>
        </w:rPr>
      </w:pPr>
      <w:r w:rsidRPr="00C5026E">
        <w:rPr>
          <w:szCs w:val="24"/>
        </w:rPr>
        <w:t xml:space="preserve"> (2)</w:t>
      </w:r>
      <w:r w:rsidRPr="00C5026E">
        <w:rPr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C5026E">
        <w:rPr>
          <w:szCs w:val="24"/>
        </w:rPr>
        <w:t>ИЗПЪЛНИТЕЛЯ</w:t>
      </w:r>
      <w:r w:rsidRPr="00C5026E">
        <w:rPr>
          <w:b w:val="0"/>
          <w:szCs w:val="24"/>
        </w:rPr>
        <w:t>, представена в процедурата по чл. 93б, ал. 3, т. 2 от ЗОП.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9. </w:t>
      </w:r>
      <w:r w:rsidRPr="00C5026E">
        <w:rPr>
          <w:sz w:val="24"/>
          <w:szCs w:val="24"/>
          <w:lang w:val="bg-BG"/>
        </w:rPr>
        <w:t xml:space="preserve">В случай, че при подписването на </w:t>
      </w:r>
      <w:r w:rsidRPr="00C5026E">
        <w:rPr>
          <w:b/>
          <w:sz w:val="24"/>
          <w:szCs w:val="24"/>
          <w:lang w:val="bg-BG"/>
        </w:rPr>
        <w:t>приемо-предавателния протокол</w:t>
      </w:r>
      <w:r w:rsidRPr="00C5026E">
        <w:rPr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съгласно чл. 40 от настоящия договор установят, че те не съответстват по вид и количество на предложеното от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офертата му или има отклонения в качеството,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C5026E">
        <w:rPr>
          <w:b/>
          <w:bCs/>
          <w:sz w:val="24"/>
          <w:szCs w:val="24"/>
          <w:lang w:val="bg-BG"/>
        </w:rPr>
        <w:t>ИЗПЪЛНИТЕЛЯ.</w:t>
      </w:r>
      <w:r w:rsidRPr="00C5026E">
        <w:rPr>
          <w:bCs/>
          <w:sz w:val="24"/>
          <w:szCs w:val="24"/>
          <w:lang w:val="bg-BG"/>
        </w:rPr>
        <w:t xml:space="preserve">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I</w:t>
      </w:r>
      <w:r w:rsidRPr="00C5026E">
        <w:rPr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C5026E">
        <w:rPr>
          <w:b/>
          <w:sz w:val="24"/>
          <w:szCs w:val="24"/>
          <w:lang w:val="bg-BG"/>
        </w:rPr>
        <w:t xml:space="preserve">ИНДИВИДУАЛНИЯ </w:t>
      </w:r>
      <w:r w:rsidRPr="00C5026E">
        <w:rPr>
          <w:b/>
          <w:bCs/>
          <w:sz w:val="24"/>
          <w:szCs w:val="24"/>
          <w:lang w:val="bg-BG"/>
        </w:rPr>
        <w:t>ВЪЗЛОЖИТЕЛ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10.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право: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C5026E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ab/>
        <w:t>2.</w:t>
      </w:r>
      <w:r w:rsidRPr="00C5026E">
        <w:rPr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C5026E">
        <w:rPr>
          <w:b/>
          <w:bCs/>
          <w:caps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своето задължение да </w:t>
      </w:r>
      <w:r w:rsidRPr="00C5026E">
        <w:rPr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3. </w:t>
      </w:r>
      <w:r w:rsidRPr="00C5026E">
        <w:rPr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; </w:t>
      </w:r>
    </w:p>
    <w:p w:rsidR="00987903" w:rsidRPr="00C5026E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4. </w:t>
      </w:r>
      <w:r w:rsidRPr="00C5026E">
        <w:rPr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Чл. 11.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Cs/>
          <w:color w:val="000000"/>
          <w:sz w:val="24"/>
          <w:szCs w:val="24"/>
          <w:lang w:val="bg-BG"/>
        </w:rPr>
        <w:t>е длъжен</w:t>
      </w:r>
      <w:r w:rsidRPr="00C5026E">
        <w:rPr>
          <w:color w:val="000000"/>
          <w:sz w:val="24"/>
          <w:szCs w:val="24"/>
          <w:lang w:val="bg-BG"/>
        </w:rPr>
        <w:t xml:space="preserve">: </w:t>
      </w:r>
    </w:p>
    <w:p w:rsidR="00987903" w:rsidRPr="00C5026E" w:rsidRDefault="00987903" w:rsidP="00C5026E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заплати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C5026E" w:rsidRDefault="00987903" w:rsidP="00C5026E">
      <w:pPr>
        <w:tabs>
          <w:tab w:val="left" w:pos="709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да оказва необходимото съдействие на </w:t>
      </w:r>
      <w:r w:rsidRPr="00C5026E">
        <w:rPr>
          <w:b/>
          <w:bCs/>
          <w:cap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C5026E">
        <w:rPr>
          <w:color w:val="000000"/>
          <w:sz w:val="24"/>
          <w:szCs w:val="24"/>
          <w:lang w:val="bg-BG"/>
        </w:rPr>
        <w:t xml:space="preserve">информацията, необходима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C5026E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3. </w:t>
      </w:r>
      <w:r w:rsidRPr="00C5026E">
        <w:rPr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C5026E" w:rsidRDefault="00987903" w:rsidP="00C5026E">
      <w:pPr>
        <w:tabs>
          <w:tab w:val="left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 xml:space="preserve">4. </w:t>
      </w:r>
      <w:r w:rsidRPr="00C5026E">
        <w:rPr>
          <w:sz w:val="24"/>
          <w:szCs w:val="24"/>
          <w:lang w:val="bg-BG"/>
        </w:rPr>
        <w:t>да отговаря за действията на оправомощените от него лица.</w:t>
      </w:r>
    </w:p>
    <w:p w:rsidR="00987903" w:rsidRPr="00C5026E" w:rsidRDefault="00987903" w:rsidP="00FC24EC">
      <w:pPr>
        <w:spacing w:before="240" w:after="240" w:line="276" w:lineRule="auto"/>
        <w:jc w:val="center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C5026E" w:rsidRDefault="00987903" w:rsidP="00C5026E">
      <w:pPr>
        <w:widowControl w:val="0"/>
        <w:spacing w:line="276" w:lineRule="auto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12. ИЗПЪЛНИТЕЛЯТ </w:t>
      </w:r>
      <w:r w:rsidRPr="00C5026E">
        <w:rPr>
          <w:sz w:val="24"/>
          <w:szCs w:val="24"/>
          <w:lang w:val="bg-BG"/>
        </w:rPr>
        <w:t>има право:</w:t>
      </w:r>
      <w:r w:rsidRPr="00C5026E">
        <w:rPr>
          <w:b/>
          <w:sz w:val="24"/>
          <w:szCs w:val="24"/>
          <w:lang w:val="bg-BG"/>
        </w:rPr>
        <w:t xml:space="preserve"> </w:t>
      </w:r>
    </w:p>
    <w:p w:rsidR="00987903" w:rsidRPr="00C5026E" w:rsidRDefault="00987903" w:rsidP="008D4FBD">
      <w:pPr>
        <w:spacing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иска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C5026E" w:rsidRDefault="00987903" w:rsidP="008D4FBD">
      <w:pPr>
        <w:spacing w:after="120"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2. </w:t>
      </w:r>
      <w:r w:rsidRPr="00C5026E">
        <w:rPr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13. ИЗПЪЛНИТЕЛЯТ</w:t>
      </w:r>
      <w:r w:rsidRPr="00C5026E">
        <w:rPr>
          <w:sz w:val="24"/>
          <w:szCs w:val="24"/>
          <w:lang w:val="bg-BG"/>
        </w:rPr>
        <w:t xml:space="preserve"> е длъжен:</w:t>
      </w:r>
    </w:p>
    <w:p w:rsidR="00987903" w:rsidRPr="00C5026E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b w:val="0"/>
          <w:szCs w:val="24"/>
        </w:rPr>
      </w:pPr>
      <w:r w:rsidRPr="00C5026E">
        <w:rPr>
          <w:b w:val="0"/>
          <w:bCs/>
          <w:szCs w:val="24"/>
        </w:rPr>
        <w:tab/>
      </w:r>
      <w:r w:rsidRPr="00C5026E">
        <w:rPr>
          <w:bCs/>
          <w:szCs w:val="24"/>
        </w:rPr>
        <w:t>1.</w:t>
      </w:r>
      <w:r w:rsidRPr="00C5026E">
        <w:rPr>
          <w:b w:val="0"/>
          <w:bCs/>
          <w:szCs w:val="24"/>
        </w:rPr>
        <w:t xml:space="preserve"> 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да достави на </w:t>
      </w:r>
      <w:r w:rsidRPr="00C5026E">
        <w:rPr>
          <w:szCs w:val="24"/>
        </w:rPr>
        <w:t>ИНИДИВИДУАЛНИЯ ВЪЗЛОЖИТЕЛ</w:t>
      </w:r>
      <w:r w:rsidRPr="00C5026E">
        <w:rPr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>на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офертата на </w:t>
      </w:r>
      <w:r w:rsidRPr="00C5026E">
        <w:rPr>
          <w:szCs w:val="24"/>
        </w:rPr>
        <w:t>ИЗПЪЛНИТЕЛЯ</w:t>
      </w:r>
      <w:r>
        <w:rPr>
          <w:b w:val="0"/>
          <w:szCs w:val="24"/>
        </w:rPr>
        <w:t>;</w:t>
      </w:r>
    </w:p>
    <w:p w:rsidR="00987903" w:rsidRPr="00C5026E" w:rsidRDefault="00987903" w:rsidP="00C5026E">
      <w:pPr>
        <w:tabs>
          <w:tab w:val="num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C5026E" w:rsidRDefault="00987903" w:rsidP="00C5026E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3.</w:t>
      </w:r>
      <w:r w:rsidRPr="00C5026E">
        <w:rPr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14. ИЗПЪЛНИТЕЛЯТ</w:t>
      </w:r>
      <w:r w:rsidRPr="00C5026E">
        <w:rPr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C5026E" w:rsidRDefault="00987903" w:rsidP="00C5026E">
      <w:pPr>
        <w:tabs>
          <w:tab w:val="left" w:pos="54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15. </w:t>
      </w:r>
      <w:r w:rsidRPr="00C5026E">
        <w:rPr>
          <w:sz w:val="24"/>
          <w:szCs w:val="24"/>
          <w:lang w:val="bg-BG"/>
        </w:rPr>
        <w:t>При поискване от страна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е длъжен да осигури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16. ИЗПЪЛНИТЕЛЯТ</w:t>
      </w:r>
      <w:r w:rsidRPr="00C5026E">
        <w:rPr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17. ИЗПЪЛНИТЕЛЯТ </w:t>
      </w:r>
      <w:r w:rsidRPr="00C5026E">
        <w:rPr>
          <w:sz w:val="24"/>
          <w:szCs w:val="24"/>
          <w:lang w:val="bg-BG"/>
        </w:rPr>
        <w:t>отговаря пред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>, освен ако последният е знаел за това.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18. ИЗПЪЛНИТЕЛЯТ</w:t>
      </w:r>
      <w:r w:rsidRPr="00C5026E">
        <w:rPr>
          <w:sz w:val="24"/>
          <w:szCs w:val="24"/>
          <w:lang w:val="bg-BG"/>
        </w:rPr>
        <w:t xml:space="preserve"> е длъжен да върне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 да развали договора.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C5026E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bCs/>
          <w:i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19.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При подписване на договора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представя гаранция за изпълнение на задълженията в размер на  </w:t>
      </w:r>
      <w:r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 xml:space="preserve"> % (</w:t>
      </w:r>
      <w:r>
        <w:rPr>
          <w:sz w:val="24"/>
          <w:szCs w:val="24"/>
          <w:lang w:val="bg-BG"/>
        </w:rPr>
        <w:t>три</w:t>
      </w:r>
      <w:r w:rsidRPr="00C5026E">
        <w:rPr>
          <w:sz w:val="24"/>
          <w:szCs w:val="24"/>
          <w:lang w:val="bg-BG"/>
        </w:rPr>
        <w:t xml:space="preserve"> процента)  от стойността </w:t>
      </w:r>
      <w:r>
        <w:rPr>
          <w:sz w:val="24"/>
          <w:szCs w:val="24"/>
          <w:lang w:val="bg-BG"/>
        </w:rPr>
        <w:t xml:space="preserve">без ДДС </w:t>
      </w:r>
      <w:r w:rsidRPr="00C5026E">
        <w:rPr>
          <w:sz w:val="24"/>
          <w:szCs w:val="24"/>
          <w:lang w:val="bg-BG"/>
        </w:rPr>
        <w:t xml:space="preserve">по чл. 3, ал. 1 от настоящия договор, </w:t>
      </w:r>
      <w:r w:rsidRPr="00C5026E">
        <w:rPr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>
        <w:rPr>
          <w:bCs/>
          <w:iCs/>
          <w:color w:val="000000"/>
          <w:sz w:val="24"/>
          <w:szCs w:val="24"/>
          <w:lang w:val="bg-BG"/>
        </w:rPr>
        <w:t>………………………….</w:t>
      </w:r>
      <w:r w:rsidRPr="00B154A6">
        <w:rPr>
          <w:bCs/>
          <w:iCs/>
          <w:color w:val="000000"/>
          <w:sz w:val="24"/>
          <w:szCs w:val="24"/>
          <w:lang w:val="bg-BG"/>
        </w:rPr>
        <w:t>.</w:t>
      </w:r>
      <w:r>
        <w:rPr>
          <w:bCs/>
          <w:iCs/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. </w:t>
      </w:r>
    </w:p>
    <w:p w:rsidR="00987903" w:rsidRPr="00C5026E" w:rsidRDefault="00987903" w:rsidP="00C5026E">
      <w:pPr>
        <w:pStyle w:val="Heading3"/>
        <w:tabs>
          <w:tab w:val="num" w:pos="1843"/>
        </w:tabs>
        <w:spacing w:line="276" w:lineRule="auto"/>
        <w:jc w:val="both"/>
        <w:rPr>
          <w:b w:val="0"/>
          <w:color w:val="000000"/>
          <w:spacing w:val="5"/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 xml:space="preserve">(2) 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>,</w:t>
      </w:r>
      <w:r w:rsidRPr="00C5026E">
        <w:rPr>
          <w:b w:val="0"/>
          <w:spacing w:val="5"/>
          <w:sz w:val="24"/>
          <w:szCs w:val="24"/>
          <w:lang w:val="bg-BG"/>
        </w:rPr>
        <w:t xml:space="preserve"> или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</w:t>
      </w:r>
      <w:r>
        <w:rPr>
          <w:b w:val="0"/>
          <w:color w:val="000000"/>
          <w:spacing w:val="5"/>
          <w:sz w:val="24"/>
          <w:szCs w:val="24"/>
          <w:lang w:val="bg-BG"/>
        </w:rPr>
        <w:t>нася гаранцията за изпълнение – п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арична сума, ще бъде посочена от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20.</w:t>
      </w:r>
      <w:r w:rsidRPr="00C5026E">
        <w:rPr>
          <w:sz w:val="24"/>
          <w:szCs w:val="24"/>
          <w:lang w:val="bg-BG"/>
        </w:rPr>
        <w:t xml:space="preserve"> Гаранцията за изпълнение е платима на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C5026E">
        <w:rPr>
          <w:b/>
          <w:sz w:val="24"/>
          <w:szCs w:val="24"/>
          <w:lang w:val="bg-BG"/>
        </w:rPr>
        <w:t xml:space="preserve">ИЗПЪЛНИТЕЛЯ </w:t>
      </w:r>
      <w:r w:rsidRPr="00C5026E">
        <w:rPr>
          <w:sz w:val="24"/>
          <w:szCs w:val="24"/>
          <w:lang w:val="bg-BG"/>
        </w:rPr>
        <w:t>по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21. </w:t>
      </w:r>
      <w:r w:rsidRPr="00C5026E">
        <w:rPr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C5026E">
        <w:rPr>
          <w:sz w:val="24"/>
          <w:szCs w:val="24"/>
          <w:lang w:val="bg-BG"/>
        </w:rPr>
        <w:t xml:space="preserve">лошо изпълнение,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е длъжен да уведоми </w:t>
      </w:r>
      <w:r w:rsidRPr="00C5026E">
        <w:rPr>
          <w:b/>
          <w:sz w:val="24"/>
          <w:szCs w:val="24"/>
          <w:lang w:val="bg-BG"/>
        </w:rPr>
        <w:t>ИЗПЪЛНИТЕЛЯ.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22.</w:t>
      </w:r>
      <w:r w:rsidRPr="00C5026E">
        <w:rPr>
          <w:sz w:val="24"/>
          <w:szCs w:val="24"/>
          <w:lang w:val="bg-BG"/>
        </w:rPr>
        <w:t xml:space="preserve"> При прекратяване на договора по вина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Pr="00C5026E" w:rsidRDefault="00987903" w:rsidP="00C5026E">
      <w:pPr>
        <w:spacing w:line="276" w:lineRule="auto"/>
        <w:jc w:val="both"/>
        <w:rPr>
          <w:bCs/>
          <w:spacing w:val="-1"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24.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bCs/>
          <w:sz w:val="24"/>
          <w:szCs w:val="24"/>
          <w:lang w:val="bg-BG"/>
        </w:rPr>
        <w:t xml:space="preserve">, ако в </w:t>
      </w:r>
      <w:r w:rsidRPr="00C5026E">
        <w:rPr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C5026E">
        <w:rPr>
          <w:bCs/>
          <w:sz w:val="24"/>
          <w:szCs w:val="24"/>
          <w:lang w:val="bg-BG"/>
        </w:rPr>
        <w:t xml:space="preserve">неизпълнение на задълженията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bCs/>
          <w:sz w:val="24"/>
          <w:szCs w:val="24"/>
          <w:lang w:val="bg-BG"/>
        </w:rPr>
        <w:t xml:space="preserve"> и въпросът е отнесен за решаване </w:t>
      </w:r>
      <w:r w:rsidRPr="00C5026E">
        <w:rPr>
          <w:bCs/>
          <w:spacing w:val="-1"/>
          <w:sz w:val="24"/>
          <w:szCs w:val="24"/>
          <w:lang w:val="bg-BG"/>
        </w:rPr>
        <w:t>пред съд.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VII. НЕУСТОЙКИ ПО ДОГОВОРА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25.</w:t>
      </w:r>
      <w:r w:rsidRPr="00C5026E">
        <w:rPr>
          <w:sz w:val="24"/>
          <w:szCs w:val="24"/>
          <w:lang w:val="bg-BG"/>
        </w:rPr>
        <w:t xml:space="preserve"> Ако </w:t>
      </w:r>
      <w:r w:rsidRPr="00C5026E">
        <w:rPr>
          <w:b/>
          <w:sz w:val="24"/>
          <w:szCs w:val="24"/>
          <w:lang w:val="bg-BG"/>
        </w:rPr>
        <w:t xml:space="preserve">ИЗПЪЛНИТЕЛЯТ </w:t>
      </w:r>
      <w:r w:rsidRPr="00C5026E">
        <w:rPr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C5026E">
        <w:rPr>
          <w:b/>
          <w:sz w:val="24"/>
          <w:szCs w:val="24"/>
          <w:lang w:val="bg-BG"/>
        </w:rPr>
        <w:t>ВЪЗЛОЖИТЕЛЯ</w:t>
      </w:r>
      <w:r w:rsidRPr="00C5026E">
        <w:rPr>
          <w:sz w:val="24"/>
          <w:szCs w:val="24"/>
          <w:lang w:val="bg-BG"/>
        </w:rPr>
        <w:t xml:space="preserve"> неустойка в размер на 0,15 </w:t>
      </w:r>
      <w:r>
        <w:rPr>
          <w:sz w:val="24"/>
          <w:szCs w:val="24"/>
          <w:lang w:val="bg-BG"/>
        </w:rPr>
        <w:t>% (</w:t>
      </w:r>
      <w:r w:rsidRPr="00C5026E">
        <w:rPr>
          <w:sz w:val="24"/>
          <w:szCs w:val="24"/>
          <w:lang w:val="bg-BG"/>
        </w:rPr>
        <w:t>нула цяло и петнадесет на сто</w:t>
      </w:r>
      <w:r>
        <w:rPr>
          <w:sz w:val="24"/>
          <w:szCs w:val="24"/>
          <w:lang w:val="en-US"/>
        </w:rPr>
        <w:t>)</w:t>
      </w:r>
      <w:r w:rsidRPr="00C5026E">
        <w:rPr>
          <w:sz w:val="24"/>
          <w:szCs w:val="24"/>
          <w:lang w:val="bg-BG"/>
        </w:rPr>
        <w:t xml:space="preserve"> за всеки про</w:t>
      </w:r>
      <w:r>
        <w:rPr>
          <w:sz w:val="24"/>
          <w:szCs w:val="24"/>
          <w:lang w:val="bg-BG"/>
        </w:rPr>
        <w:t>срочен ден, но не повече от 10 (</w:t>
      </w:r>
      <w:r w:rsidRPr="00C5026E"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bg-BG"/>
        </w:rPr>
        <w:t>)</w:t>
      </w:r>
      <w:r w:rsidRPr="00C5026E">
        <w:rPr>
          <w:sz w:val="24"/>
          <w:szCs w:val="24"/>
          <w:lang w:val="bg-BG"/>
        </w:rPr>
        <w:t xml:space="preserve"> на сто от стойността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26.</w:t>
      </w:r>
      <w:r w:rsidRPr="00C5026E">
        <w:rPr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27.</w:t>
      </w:r>
      <w:r w:rsidRPr="00C5026E">
        <w:rPr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bCs/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 </w:t>
      </w:r>
      <w:r w:rsidRPr="00C5026E">
        <w:rPr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28.</w:t>
      </w:r>
      <w:r w:rsidRPr="00C5026E">
        <w:rPr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29.</w:t>
      </w:r>
      <w:r w:rsidRPr="00C5026E">
        <w:rPr>
          <w:sz w:val="24"/>
          <w:szCs w:val="24"/>
          <w:lang w:val="bg-BG"/>
        </w:rPr>
        <w:t xml:space="preserve"> Неустойките и компенсациите по този договор се заплащат в срок до 10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датата на претенцията. </w:t>
      </w:r>
      <w:r w:rsidRPr="00C5026E">
        <w:rPr>
          <w:b/>
          <w:sz w:val="24"/>
          <w:szCs w:val="24"/>
          <w:lang w:val="bg-BG"/>
        </w:rPr>
        <w:t xml:space="preserve">ИНДИВИДУАЛНИЯТ ВЪЗЛОЖИТЕЛ </w:t>
      </w:r>
      <w:r w:rsidRPr="00C5026E">
        <w:rPr>
          <w:sz w:val="24"/>
          <w:szCs w:val="24"/>
          <w:lang w:val="bg-BG"/>
        </w:rPr>
        <w:t xml:space="preserve">има право, ако в определения за плащане срок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VIII. НЕПРЕОДОЛИМА СИЛА</w:t>
      </w:r>
    </w:p>
    <w:p w:rsidR="00987903" w:rsidRPr="00C5026E" w:rsidRDefault="00987903" w:rsidP="00B66630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30.</w:t>
      </w:r>
      <w:r w:rsidRPr="00C5026E">
        <w:rPr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Чл. 31.</w:t>
      </w:r>
      <w:r w:rsidRPr="00C5026E">
        <w:rPr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C5026E">
        <w:rPr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32.</w:t>
      </w:r>
      <w:r w:rsidRPr="00C5026E">
        <w:rPr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 </w:t>
      </w:r>
      <w:r w:rsidRPr="00C5026E">
        <w:rPr>
          <w:bCs/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1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color w:val="000000"/>
          <w:sz w:val="24"/>
          <w:szCs w:val="24"/>
          <w:lang w:val="bg-BG"/>
        </w:rPr>
        <w:t>3</w:t>
      </w:r>
      <w:r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>
        <w:rPr>
          <w:b/>
          <w:bCs/>
          <w:color w:val="000000"/>
          <w:sz w:val="24"/>
          <w:szCs w:val="24"/>
          <w:lang w:val="bg-BG"/>
        </w:rPr>
        <w:t>4.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C5026E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5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6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(1)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</w:t>
      </w:r>
      <w:r>
        <w:rPr>
          <w:bCs/>
          <w:color w:val="000000"/>
          <w:sz w:val="24"/>
          <w:szCs w:val="24"/>
          <w:lang w:val="bg-BG"/>
        </w:rPr>
        <w:t>(</w:t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)</w:t>
      </w:r>
      <w:r w:rsidRPr="00C5026E">
        <w:rPr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IX. ПРЕКРАТЯВАНЕ И РАЗВАЛЯНЕ НА ДОГОВОРА</w:t>
      </w:r>
    </w:p>
    <w:p w:rsidR="00987903" w:rsidRPr="00C5026E" w:rsidRDefault="00987903" w:rsidP="00C5026E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 xml:space="preserve">Чл. 33. ИНДИВИДУАЛНИЯТ ВЪЗЛОЖИТЕЛ </w:t>
      </w:r>
      <w:r w:rsidRPr="00C5026E">
        <w:rPr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C5026E" w:rsidRDefault="00987903" w:rsidP="00C5026E">
      <w:pPr>
        <w:pStyle w:val="BodyText"/>
        <w:spacing w:line="276" w:lineRule="auto"/>
        <w:rPr>
          <w:szCs w:val="24"/>
        </w:rPr>
      </w:pPr>
      <w:r w:rsidRPr="00C5026E">
        <w:rPr>
          <w:b/>
          <w:szCs w:val="24"/>
        </w:rPr>
        <w:t>Чл. 34.</w:t>
      </w:r>
      <w:r w:rsidRPr="00C5026E">
        <w:rPr>
          <w:szCs w:val="24"/>
        </w:rPr>
        <w:t xml:space="preserve"> Настоящият договор се прекратява, както следва: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изтичане срока на договора;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окончателното му изпълнение;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при взаимно съгласие между страните, изразено в писмен вид;</w:t>
      </w:r>
    </w:p>
    <w:p w:rsidR="00987903" w:rsidRPr="00D27909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 w:rsidRPr="00C5026E">
        <w:rPr>
          <w:szCs w:val="24"/>
        </w:rPr>
        <w:t xml:space="preserve">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C5026E">
        <w:rPr>
          <w:b/>
          <w:szCs w:val="24"/>
        </w:rPr>
        <w:t>ИЗПЪЛНИТЕЛЯ</w:t>
      </w:r>
      <w:r>
        <w:rPr>
          <w:szCs w:val="24"/>
        </w:rPr>
        <w:t>;</w:t>
      </w:r>
      <w:r w:rsidRPr="00C5026E">
        <w:rPr>
          <w:szCs w:val="24"/>
        </w:rPr>
        <w:t xml:space="preserve"> </w:t>
      </w:r>
    </w:p>
    <w:p w:rsidR="00987903" w:rsidRPr="00C5026E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>
        <w:rPr>
          <w:szCs w:val="24"/>
        </w:rPr>
        <w:t>при изчерпване на посочените в чл.3, ал.1 средства.</w:t>
      </w:r>
    </w:p>
    <w:p w:rsidR="00987903" w:rsidRPr="00C5026E" w:rsidRDefault="00987903" w:rsidP="00C5026E">
      <w:pPr>
        <w:pStyle w:val="BodyText"/>
        <w:spacing w:line="276" w:lineRule="auto"/>
        <w:rPr>
          <w:b/>
          <w:szCs w:val="24"/>
        </w:rPr>
      </w:pPr>
      <w:r w:rsidRPr="00C5026E">
        <w:rPr>
          <w:b/>
          <w:szCs w:val="24"/>
        </w:rPr>
        <w:t>Чл. 35.</w:t>
      </w:r>
      <w:r w:rsidRPr="00C5026E">
        <w:rPr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C5026E" w:rsidRDefault="00987903" w:rsidP="00CC6C93">
      <w:pPr>
        <w:spacing w:before="240" w:after="240" w:line="276" w:lineRule="auto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C5026E" w:rsidRDefault="00987903" w:rsidP="0092641C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>Чл. 3</w:t>
      </w:r>
      <w:r>
        <w:rPr>
          <w:b/>
          <w:szCs w:val="24"/>
        </w:rPr>
        <w:t>6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C5026E">
        <w:rPr>
          <w:b/>
          <w:szCs w:val="24"/>
        </w:rPr>
        <w:t xml:space="preserve">ИНДИВИДУАЛНИЯ ВЪЗЛОЖИТЕЛ и </w:t>
      </w:r>
      <w:r w:rsidRPr="00C5026E">
        <w:rPr>
          <w:b/>
          <w:bCs/>
          <w:szCs w:val="24"/>
        </w:rPr>
        <w:t>ИЗПЪЛНИТЕЛЯ</w:t>
      </w:r>
      <w:r w:rsidRPr="00C5026E">
        <w:rPr>
          <w:bCs/>
          <w:szCs w:val="24"/>
        </w:rPr>
        <w:t>,</w:t>
      </w:r>
      <w:r w:rsidRPr="00C5026E">
        <w:rPr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37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ИНДИВИДУАЛНИЯ ВЪЗЛОЖИТЕЛ</w:t>
      </w:r>
      <w:r w:rsidRPr="00AB6FED">
        <w:rPr>
          <w:sz w:val="24"/>
          <w:szCs w:val="24"/>
          <w:lang w:val="bg-BG"/>
        </w:rPr>
        <w:t>: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>…..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ИЗПЪЛНИТЕЛЯ</w:t>
      </w:r>
      <w:r w:rsidRPr="00AB6FED">
        <w:rPr>
          <w:sz w:val="24"/>
          <w:szCs w:val="24"/>
          <w:lang w:val="bg-BG"/>
        </w:rPr>
        <w:t>:</w:t>
      </w:r>
    </w:p>
    <w:p w:rsidR="00987903" w:rsidRPr="00C5026E" w:rsidRDefault="00987903" w:rsidP="0092641C">
      <w:pPr>
        <w:spacing w:after="120" w:line="276" w:lineRule="auto"/>
        <w:ind w:left="42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        …..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39</w:t>
      </w:r>
      <w:r w:rsidRPr="00C5026E">
        <w:rPr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r>
        <w:rPr>
          <w:b/>
          <w:sz w:val="24"/>
          <w:szCs w:val="24"/>
          <w:lang w:val="bg-BG"/>
        </w:rPr>
        <w:t>0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r>
        <w:rPr>
          <w:b/>
          <w:sz w:val="24"/>
          <w:szCs w:val="24"/>
          <w:lang w:val="bg-BG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987903" w:rsidRDefault="00987903" w:rsidP="00AB6FED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Настоящият договор се състави и подписа в </w:t>
      </w:r>
      <w:r>
        <w:rPr>
          <w:sz w:val="24"/>
          <w:szCs w:val="24"/>
          <w:lang w:val="bg-BG"/>
        </w:rPr>
        <w:t xml:space="preserve">два </w:t>
      </w:r>
      <w:r w:rsidRPr="00C5026E">
        <w:rPr>
          <w:sz w:val="24"/>
          <w:szCs w:val="24"/>
          <w:lang w:val="bg-BG"/>
        </w:rPr>
        <w:t>еднообразни екземпляра</w:t>
      </w:r>
      <w:r>
        <w:rPr>
          <w:sz w:val="24"/>
          <w:szCs w:val="24"/>
          <w:lang w:val="bg-BG"/>
        </w:rPr>
        <w:t xml:space="preserve">, </w:t>
      </w:r>
      <w:r w:rsidRPr="00C5026E">
        <w:rPr>
          <w:sz w:val="24"/>
          <w:szCs w:val="24"/>
          <w:lang w:val="bg-BG"/>
        </w:rPr>
        <w:t xml:space="preserve"> един за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и един за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Default="00987903" w:rsidP="00C5026E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p w:rsidR="00987903" w:rsidRPr="006C1CBA" w:rsidRDefault="00987903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en-US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</w:t>
      </w:r>
      <w:r>
        <w:rPr>
          <w:b/>
          <w:bCs/>
          <w:color w:val="000000"/>
          <w:sz w:val="24"/>
          <w:szCs w:val="24"/>
          <w:lang w:val="bg-BG"/>
        </w:rPr>
        <w:t xml:space="preserve">                   ИЗПЪЛНИТЕЛ: </w:t>
      </w:r>
    </w:p>
    <w:p w:rsidR="00987903" w:rsidRPr="00C5026E" w:rsidRDefault="00987903" w:rsidP="00C5026E">
      <w:pPr>
        <w:pStyle w:val="BodyText"/>
        <w:spacing w:line="276" w:lineRule="auto"/>
        <w:rPr>
          <w:b/>
          <w:color w:val="000000"/>
          <w:szCs w:val="24"/>
        </w:rPr>
      </w:pPr>
      <w:r w:rsidRPr="00C5026E">
        <w:rPr>
          <w:b/>
          <w:color w:val="000000"/>
          <w:szCs w:val="24"/>
        </w:rPr>
        <w:t>ГЛАВЕН СЕКРЕТАР</w:t>
      </w:r>
    </w:p>
    <w:p w:rsidR="00987903" w:rsidRDefault="00987903" w:rsidP="00C5026E">
      <w:pPr>
        <w:pStyle w:val="BodyText"/>
        <w:spacing w:line="276" w:lineRule="auto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ВЕСЕЛИН ВЪЛЧЕВ</w:t>
      </w:r>
    </w:p>
    <w:p w:rsidR="00987903" w:rsidRPr="00C5026E" w:rsidRDefault="00987903" w:rsidP="00C5026E">
      <w:pPr>
        <w:pStyle w:val="Heading6"/>
        <w:tabs>
          <w:tab w:val="left" w:pos="708"/>
        </w:tabs>
        <w:spacing w:line="276" w:lineRule="auto"/>
        <w:rPr>
          <w:bCs w:val="0"/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>ГЛАВЕН СЧЕТОВОДИТЕЛ</w:t>
      </w:r>
    </w:p>
    <w:p w:rsidR="00987903" w:rsidRPr="00C5026E" w:rsidRDefault="00987903" w:rsidP="00621BA6">
      <w:pPr>
        <w:pStyle w:val="BodyText"/>
        <w:spacing w:line="276" w:lineRule="auto"/>
        <w:rPr>
          <w:szCs w:val="24"/>
        </w:rPr>
      </w:pPr>
      <w:r>
        <w:rPr>
          <w:b/>
          <w:color w:val="000000"/>
          <w:szCs w:val="24"/>
        </w:rPr>
        <w:t>МИЛКА ПЕТРОВА</w:t>
      </w:r>
    </w:p>
    <w:sectPr w:rsidR="00987903" w:rsidRPr="00C5026E" w:rsidSect="00926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03" w:rsidRDefault="00987903">
      <w:r>
        <w:separator/>
      </w:r>
    </w:p>
  </w:endnote>
  <w:endnote w:type="continuationSeparator" w:id="0">
    <w:p w:rsidR="00987903" w:rsidRDefault="0098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98790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03" w:rsidRDefault="00987903">
      <w:r>
        <w:separator/>
      </w:r>
    </w:p>
  </w:footnote>
  <w:footnote w:type="continuationSeparator" w:id="0">
    <w:p w:rsidR="00987903" w:rsidRDefault="00987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7D73D7" w:rsidRDefault="00987903" w:rsidP="00931E89">
    <w:pPr>
      <w:jc w:val="center"/>
      <w:rPr>
        <w:color w:val="000000"/>
        <w:sz w:val="24"/>
        <w:szCs w:val="24"/>
        <w:lang w:val="bg-BG"/>
      </w:rPr>
    </w:pPr>
    <w:r w:rsidRPr="007D73D7">
      <w:rPr>
        <w:color w:val="000000"/>
        <w:sz w:val="24"/>
        <w:szCs w:val="24"/>
        <w:lang w:val="bg-BG"/>
      </w:rPr>
      <w:t xml:space="preserve">                                                                                                                       </w:t>
    </w:r>
    <w:r>
      <w:rPr>
        <w:color w:val="000000"/>
        <w:sz w:val="24"/>
        <w:szCs w:val="24"/>
        <w:lang w:val="bg-BG"/>
      </w:rPr>
      <w:t xml:space="preserve">          </w:t>
    </w:r>
    <w:r w:rsidRPr="007D73D7">
      <w:rPr>
        <w:color w:val="000000"/>
        <w:sz w:val="24"/>
        <w:szCs w:val="24"/>
        <w:lang w:val="bg-BG"/>
      </w:rPr>
      <w:t xml:space="preserve">  Образец № 4</w:t>
    </w:r>
  </w:p>
  <w:p w:rsidR="00987903" w:rsidRDefault="009879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861"/>
    <w:rsid w:val="000001BF"/>
    <w:rsid w:val="00000521"/>
    <w:rsid w:val="00007F40"/>
    <w:rsid w:val="00010CC5"/>
    <w:rsid w:val="0001358F"/>
    <w:rsid w:val="00015697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9317C"/>
    <w:rsid w:val="00297D0B"/>
    <w:rsid w:val="002A051B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30409"/>
    <w:rsid w:val="004323C1"/>
    <w:rsid w:val="00432583"/>
    <w:rsid w:val="0043758B"/>
    <w:rsid w:val="0044352E"/>
    <w:rsid w:val="004437C5"/>
    <w:rsid w:val="00445961"/>
    <w:rsid w:val="00446882"/>
    <w:rsid w:val="004513E2"/>
    <w:rsid w:val="00452C42"/>
    <w:rsid w:val="00453AF9"/>
    <w:rsid w:val="00461411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E9C"/>
    <w:rsid w:val="00526AE6"/>
    <w:rsid w:val="005275A0"/>
    <w:rsid w:val="0053105B"/>
    <w:rsid w:val="005322BC"/>
    <w:rsid w:val="00532DF7"/>
    <w:rsid w:val="005345AD"/>
    <w:rsid w:val="005357D3"/>
    <w:rsid w:val="00541CC4"/>
    <w:rsid w:val="00543781"/>
    <w:rsid w:val="0054750B"/>
    <w:rsid w:val="005518A5"/>
    <w:rsid w:val="0055223C"/>
    <w:rsid w:val="005616CE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B179E"/>
    <w:rsid w:val="005B1979"/>
    <w:rsid w:val="005B46A2"/>
    <w:rsid w:val="005B4FEC"/>
    <w:rsid w:val="005B7900"/>
    <w:rsid w:val="005C2653"/>
    <w:rsid w:val="005D19FA"/>
    <w:rsid w:val="005D395F"/>
    <w:rsid w:val="005D6EC6"/>
    <w:rsid w:val="005E0B3F"/>
    <w:rsid w:val="005E0D4C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1039C"/>
    <w:rsid w:val="007114DB"/>
    <w:rsid w:val="00713050"/>
    <w:rsid w:val="00716524"/>
    <w:rsid w:val="0071717F"/>
    <w:rsid w:val="00717856"/>
    <w:rsid w:val="007217FF"/>
    <w:rsid w:val="00722CE0"/>
    <w:rsid w:val="0072417C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433A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825EA"/>
    <w:rsid w:val="00886800"/>
    <w:rsid w:val="00890475"/>
    <w:rsid w:val="008937B2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F0AA4"/>
    <w:rsid w:val="008F1BD9"/>
    <w:rsid w:val="008F7CC3"/>
    <w:rsid w:val="008F7E8B"/>
    <w:rsid w:val="00902509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61DA"/>
    <w:rsid w:val="00977FF9"/>
    <w:rsid w:val="0098223C"/>
    <w:rsid w:val="00986D6E"/>
    <w:rsid w:val="00987903"/>
    <w:rsid w:val="00987E13"/>
    <w:rsid w:val="00991788"/>
    <w:rsid w:val="00993177"/>
    <w:rsid w:val="009A2102"/>
    <w:rsid w:val="009A4D1F"/>
    <w:rsid w:val="009A54C2"/>
    <w:rsid w:val="009A66BA"/>
    <w:rsid w:val="009B02E3"/>
    <w:rsid w:val="009B11CE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6567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764"/>
    <w:rsid w:val="00C44A25"/>
    <w:rsid w:val="00C45B80"/>
    <w:rsid w:val="00C4635D"/>
    <w:rsid w:val="00C5026E"/>
    <w:rsid w:val="00C5299F"/>
    <w:rsid w:val="00C620C0"/>
    <w:rsid w:val="00C62411"/>
    <w:rsid w:val="00C66AAA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51EBF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3631"/>
    <w:rsid w:val="00E352F6"/>
    <w:rsid w:val="00E431A4"/>
    <w:rsid w:val="00E4448A"/>
    <w:rsid w:val="00E51156"/>
    <w:rsid w:val="00E56699"/>
    <w:rsid w:val="00E651B2"/>
    <w:rsid w:val="00E72340"/>
    <w:rsid w:val="00E77CA4"/>
    <w:rsid w:val="00E83BDB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7</Pages>
  <Words>2446</Words>
  <Characters>13943</Characters>
  <Application>Microsoft Office Outlook</Application>
  <DocSecurity>0</DocSecurity>
  <Lines>0</Lines>
  <Paragraphs>0</Paragraphs>
  <ScaleCrop>false</ScaleCrop>
  <Company>Ministry of  Finance - Bulgaria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</dc:title>
  <dc:subject/>
  <dc:creator>NDikova</dc:creator>
  <cp:keywords/>
  <dc:description/>
  <cp:lastModifiedBy>dkostadinova</cp:lastModifiedBy>
  <cp:revision>15</cp:revision>
  <cp:lastPrinted>2014-12-10T09:19:00Z</cp:lastPrinted>
  <dcterms:created xsi:type="dcterms:W3CDTF">2014-11-27T12:28:00Z</dcterms:created>
  <dcterms:modified xsi:type="dcterms:W3CDTF">2014-12-10T09:19:00Z</dcterms:modified>
</cp:coreProperties>
</file>